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D15CFF0" w14:textId="77777777" w:rsidR="00B24205" w:rsidRPr="00960637" w:rsidRDefault="00B24205" w:rsidP="00B24205">
      <w:pPr>
        <w:rPr>
          <w:rFonts w:cstheme="minorHAnsi"/>
          <w:sz w:val="24"/>
          <w:szCs w:val="24"/>
        </w:rPr>
      </w:pPr>
      <w:r w:rsidRPr="00960637">
        <w:rPr>
          <w:rFonts w:cstheme="minorHAnsi"/>
          <w:noProof/>
          <w:color w:val="FF0000"/>
          <w:sz w:val="24"/>
          <w:szCs w:val="24"/>
          <w:lang w:eastAsia="el-GR"/>
        </w:rPr>
        <mc:AlternateContent>
          <mc:Choice Requires="wps">
            <w:drawing>
              <wp:anchor distT="0" distB="0" distL="114300" distR="114300" simplePos="0" relativeHeight="251659264" behindDoc="0" locked="0" layoutInCell="1" allowOverlap="1" wp14:anchorId="1C547BD1" wp14:editId="701ECABA">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26947976" w14:textId="77777777" w:rsidR="00A60BF4" w:rsidRDefault="00A60BF4" w:rsidP="00B24205">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A60BF4" w:rsidRDefault="00A60BF4"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A60BF4" w:rsidRDefault="00A60BF4"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77777777" w:rsidR="00A60BF4" w:rsidRDefault="00A60BF4" w:rsidP="00B24205">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18C6C35F" w14:textId="77777777" w:rsidR="00A60BF4" w:rsidRDefault="00A60BF4" w:rsidP="00B24205">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C547BD1"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" stroked="f" strokeweight="2.25pt">
                <v:stroke dashstyle="1 1" endcap="round"/>
                <v:textbox inset="0,0,0,0">
                  <w:txbxContent>
                    <w:p w14:paraId="26947976" w14:textId="77777777" w:rsidR="00A60BF4" w:rsidRDefault="00A60BF4" w:rsidP="00B24205">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A60BF4" w:rsidRDefault="00A60BF4"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A60BF4" w:rsidRDefault="00A60BF4"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77777777" w:rsidR="00A60BF4" w:rsidRDefault="00A60BF4" w:rsidP="00B24205">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18C6C35F" w14:textId="77777777" w:rsidR="00A60BF4" w:rsidRDefault="00A60BF4" w:rsidP="00B24205">
                      <w:pPr>
                        <w:spacing w:after="0" w:line="240" w:lineRule="auto"/>
                        <w:jc w:val="center"/>
                        <w:rPr>
                          <w:color w:val="4F81BD"/>
                          <w:sz w:val="20"/>
                          <w:szCs w:val="20"/>
                        </w:rPr>
                      </w:pPr>
                      <w:r>
                        <w:rPr>
                          <w:color w:val="4F81BD"/>
                          <w:sz w:val="20"/>
                          <w:szCs w:val="20"/>
                        </w:rPr>
                        <w:t>------</w:t>
                      </w:r>
                    </w:p>
                  </w:txbxContent>
                </v:textbox>
              </v:shape>
            </w:pict>
          </mc:Fallback>
        </mc:AlternateContent>
      </w:r>
    </w:p>
    <w:p w14:paraId="18D6DECA" w14:textId="77777777" w:rsidR="00B24205" w:rsidRPr="00960637" w:rsidRDefault="00B24205" w:rsidP="00B24205">
      <w:pPr>
        <w:rPr>
          <w:rFonts w:cstheme="minorHAnsi"/>
          <w:sz w:val="24"/>
          <w:szCs w:val="24"/>
        </w:rPr>
      </w:pPr>
    </w:p>
    <w:p w14:paraId="062DB27E" w14:textId="77777777" w:rsidR="00B24205" w:rsidRPr="00960637" w:rsidRDefault="00B24205" w:rsidP="00B24205">
      <w:pPr>
        <w:rPr>
          <w:rFonts w:cstheme="minorHAnsi"/>
          <w:sz w:val="24"/>
          <w:szCs w:val="24"/>
        </w:rPr>
      </w:pPr>
    </w:p>
    <w:p w14:paraId="22254DB6" w14:textId="77777777" w:rsidR="00B24205" w:rsidRPr="00960637" w:rsidRDefault="00B24205" w:rsidP="00B24205">
      <w:pPr>
        <w:rPr>
          <w:rFonts w:cstheme="minorHAnsi"/>
          <w:sz w:val="24"/>
          <w:szCs w:val="24"/>
        </w:rPr>
      </w:pPr>
    </w:p>
    <w:p w14:paraId="389B4B06" w14:textId="77777777" w:rsidR="00B24205" w:rsidRPr="00960637" w:rsidRDefault="00B24205" w:rsidP="00B24205">
      <w:pPr>
        <w:rPr>
          <w:rFonts w:cstheme="minorHAnsi"/>
          <w:sz w:val="24"/>
          <w:szCs w:val="24"/>
        </w:rPr>
      </w:pPr>
    </w:p>
    <w:p w14:paraId="3899EEFC" w14:textId="40FFBDD1" w:rsidR="00B24205" w:rsidRPr="00960637" w:rsidRDefault="00B24205" w:rsidP="00B24205">
      <w:pPr>
        <w:pStyle w:val="Web"/>
        <w:shd w:val="clear" w:color="auto" w:fill="FFFFFF" w:themeFill="background1"/>
        <w:spacing w:before="0" w:beforeAutospacing="0" w:after="0" w:afterAutospacing="0"/>
        <w:jc w:val="right"/>
        <w:rPr>
          <w:rFonts w:asciiTheme="minorHAnsi" w:hAnsiTheme="minorHAnsi" w:cstheme="minorHAnsi"/>
        </w:rPr>
      </w:pPr>
      <w:r w:rsidRPr="00960637">
        <w:rPr>
          <w:rFonts w:asciiTheme="minorHAnsi" w:hAnsiTheme="minorHAnsi" w:cstheme="minorHAnsi"/>
        </w:rPr>
        <w:t>Αθήν</w:t>
      </w:r>
      <w:r w:rsidR="00EE2B16" w:rsidRPr="00960637">
        <w:rPr>
          <w:rFonts w:asciiTheme="minorHAnsi" w:hAnsiTheme="minorHAnsi" w:cstheme="minorHAnsi"/>
        </w:rPr>
        <w:t xml:space="preserve">α, 14 </w:t>
      </w:r>
      <w:r w:rsidR="00D56F67" w:rsidRPr="00960637">
        <w:rPr>
          <w:rFonts w:asciiTheme="minorHAnsi" w:hAnsiTheme="minorHAnsi" w:cstheme="minorHAnsi"/>
        </w:rPr>
        <w:t>Φεβρουαρίου</w:t>
      </w:r>
      <w:r w:rsidR="00AB3CE1" w:rsidRPr="00960637">
        <w:rPr>
          <w:rFonts w:asciiTheme="minorHAnsi" w:hAnsiTheme="minorHAnsi" w:cstheme="minorHAnsi"/>
        </w:rPr>
        <w:t xml:space="preserve"> </w:t>
      </w:r>
      <w:r w:rsidRPr="00960637">
        <w:rPr>
          <w:rFonts w:asciiTheme="minorHAnsi" w:hAnsiTheme="minorHAnsi" w:cstheme="minorHAnsi"/>
        </w:rPr>
        <w:t>202</w:t>
      </w:r>
      <w:r w:rsidR="00AB3CE1" w:rsidRPr="00960637">
        <w:rPr>
          <w:rFonts w:asciiTheme="minorHAnsi" w:hAnsiTheme="minorHAnsi" w:cstheme="minorHAnsi"/>
        </w:rPr>
        <w:t>2</w:t>
      </w:r>
    </w:p>
    <w:p w14:paraId="3356C678" w14:textId="2308AF81" w:rsidR="005F26A5" w:rsidRPr="00960637" w:rsidRDefault="005F26A5" w:rsidP="00B24205">
      <w:pPr>
        <w:pStyle w:val="Web"/>
        <w:shd w:val="clear" w:color="auto" w:fill="FFFFFF" w:themeFill="background1"/>
        <w:spacing w:before="0" w:beforeAutospacing="0" w:after="0" w:afterAutospacing="0"/>
        <w:jc w:val="right"/>
        <w:rPr>
          <w:rFonts w:asciiTheme="minorHAnsi" w:hAnsiTheme="minorHAnsi" w:cstheme="minorHAnsi"/>
        </w:rPr>
      </w:pPr>
    </w:p>
    <w:p w14:paraId="1F41AD66" w14:textId="35A5EB1C" w:rsidR="005F26A5" w:rsidRPr="00960637" w:rsidRDefault="005F26A5" w:rsidP="00B24205">
      <w:pPr>
        <w:pStyle w:val="Web"/>
        <w:shd w:val="clear" w:color="auto" w:fill="FFFFFF" w:themeFill="background1"/>
        <w:spacing w:before="0" w:beforeAutospacing="0" w:after="0" w:afterAutospacing="0"/>
        <w:jc w:val="right"/>
        <w:rPr>
          <w:rFonts w:asciiTheme="minorHAnsi" w:hAnsiTheme="minorHAnsi" w:cstheme="minorHAnsi"/>
        </w:rPr>
      </w:pPr>
    </w:p>
    <w:p w14:paraId="330A178C" w14:textId="77777777" w:rsidR="00880756" w:rsidRPr="00880756" w:rsidRDefault="00880756" w:rsidP="00880756">
      <w:pPr>
        <w:pStyle w:val="10"/>
        <w:spacing w:before="0" w:beforeAutospacing="0" w:after="0" w:afterAutospacing="0"/>
        <w:jc w:val="center"/>
        <w:rPr>
          <w:rFonts w:asciiTheme="minorHAnsi" w:hAnsiTheme="minorHAnsi" w:cstheme="minorHAnsi"/>
          <w:b/>
          <w:bCs/>
          <w:color w:val="000000"/>
          <w:sz w:val="27"/>
          <w:szCs w:val="27"/>
        </w:rPr>
      </w:pPr>
      <w:r w:rsidRPr="00880756">
        <w:rPr>
          <w:rStyle w:val="normalchar"/>
          <w:rFonts w:asciiTheme="minorHAnsi" w:hAnsiTheme="minorHAnsi" w:cstheme="minorHAnsi"/>
          <w:b/>
          <w:bCs/>
          <w:color w:val="000000"/>
        </w:rPr>
        <w:t>Απάντηση της Υπουργού Πολιτισμού και Αθλητισμού Λίνας Μενδώνη στην επίκαιρη ερώτηση του βουλευτή Κρ. Αρσένη, για την κήρυξη κτηρίων της ΠΥΡΚΑΛ, ως νεώτερα μνημεία, στην Ελευσίνα.</w:t>
      </w:r>
    </w:p>
    <w:p w14:paraId="2536341F" w14:textId="77777777" w:rsidR="00880756" w:rsidRPr="00880756" w:rsidRDefault="00880756" w:rsidP="00880756">
      <w:pPr>
        <w:pStyle w:val="10"/>
        <w:spacing w:before="0" w:beforeAutospacing="0" w:after="0" w:afterAutospacing="0"/>
        <w:jc w:val="both"/>
        <w:rPr>
          <w:rFonts w:asciiTheme="minorHAnsi" w:hAnsiTheme="minorHAnsi" w:cstheme="minorHAnsi"/>
          <w:color w:val="000000"/>
          <w:sz w:val="27"/>
          <w:szCs w:val="27"/>
        </w:rPr>
      </w:pPr>
      <w:r w:rsidRPr="00880756">
        <w:rPr>
          <w:rFonts w:asciiTheme="minorHAnsi" w:hAnsiTheme="minorHAnsi" w:cstheme="minorHAnsi"/>
          <w:color w:val="000000"/>
          <w:sz w:val="27"/>
          <w:szCs w:val="27"/>
        </w:rPr>
        <w:t> </w:t>
      </w:r>
    </w:p>
    <w:p w14:paraId="0E5E8EF8" w14:textId="5F2D046F" w:rsidR="00880756" w:rsidRPr="00880756" w:rsidRDefault="00880756" w:rsidP="00880756">
      <w:pPr>
        <w:pStyle w:val="10"/>
        <w:spacing w:before="0" w:beforeAutospacing="0" w:after="0" w:afterAutospacing="0"/>
        <w:jc w:val="both"/>
        <w:rPr>
          <w:rFonts w:asciiTheme="minorHAnsi" w:hAnsiTheme="minorHAnsi" w:cstheme="minorHAnsi"/>
          <w:color w:val="000000"/>
          <w:sz w:val="27"/>
          <w:szCs w:val="27"/>
        </w:rPr>
      </w:pPr>
      <w:r w:rsidRPr="00880756">
        <w:rPr>
          <w:rStyle w:val="normalchar"/>
          <w:rFonts w:asciiTheme="minorHAnsi" w:hAnsiTheme="minorHAnsi" w:cstheme="minorHAnsi"/>
          <w:color w:val="000000"/>
        </w:rPr>
        <w:t xml:space="preserve">Στο χρονικό της καθυστέρησης να κηρυχθούν νεωτέρα μνημεία, κτήρια του βιομηχανικού συγκροτήματος της ΠΥΡΚΑΛ, στην Ελευσίνα, από την προηγούμενη κυβέρνηση, αναφέρθηκε σήμερα στη Βουλή η Υπουργός Πολιτισμού και Αθλητισμού Λίνα Μενδώνη, απαντώντας σε ερώτηση του βουλευτή του ΜΕΡΑ25 Κρίτωνα Αρσένη, τονίζοντας ότι </w:t>
      </w:r>
      <w:r w:rsidR="00C82F39">
        <w:rPr>
          <w:rStyle w:val="normalchar"/>
          <w:rFonts w:asciiTheme="minorHAnsi" w:hAnsiTheme="minorHAnsi" w:cstheme="minorHAnsi"/>
          <w:color w:val="000000"/>
        </w:rPr>
        <w:t>«</w:t>
      </w:r>
      <w:r w:rsidRPr="00880756">
        <w:rPr>
          <w:rStyle w:val="normalchar"/>
          <w:rFonts w:asciiTheme="minorHAnsi" w:hAnsiTheme="minorHAnsi" w:cstheme="minorHAnsi"/>
          <w:color w:val="000000"/>
        </w:rPr>
        <w:t>προσπαθεί να δημιουργήσει εντυπώσεις ότι γκρεμίζονται μνημεία, ενώ, ίσως δεν γνωρίζει  ότι  από τη στιγμή που ένα ακίνητο τελεί υπό χαρακτηρισμό, οποιαδήποτε ενέργεια επ</w:t>
      </w:r>
      <w:r w:rsidR="00C82F39">
        <w:rPr>
          <w:rStyle w:val="normalchar"/>
          <w:rFonts w:asciiTheme="minorHAnsi" w:hAnsiTheme="minorHAnsi" w:cstheme="minorHAnsi"/>
          <w:color w:val="000000"/>
        </w:rPr>
        <w:t>’</w:t>
      </w:r>
      <w:r w:rsidRPr="00880756">
        <w:rPr>
          <w:rStyle w:val="normalchar"/>
          <w:rFonts w:asciiTheme="minorHAnsi" w:hAnsiTheme="minorHAnsi" w:cstheme="minorHAnsi"/>
          <w:color w:val="000000"/>
        </w:rPr>
        <w:t xml:space="preserve"> αυτού, τελεί και υπό τον έλεγχο του Υπουργείο Πολιτισμού</w:t>
      </w:r>
      <w:r w:rsidR="00C82F39">
        <w:rPr>
          <w:rStyle w:val="normalchar"/>
          <w:rFonts w:asciiTheme="minorHAnsi" w:hAnsiTheme="minorHAnsi" w:cstheme="minorHAnsi"/>
          <w:color w:val="000000"/>
        </w:rPr>
        <w:t>»</w:t>
      </w:r>
      <w:r w:rsidRPr="00880756">
        <w:rPr>
          <w:rStyle w:val="normalchar"/>
          <w:rFonts w:asciiTheme="minorHAnsi" w:hAnsiTheme="minorHAnsi" w:cstheme="minorHAnsi"/>
          <w:color w:val="000000"/>
        </w:rPr>
        <w:t>.</w:t>
      </w:r>
    </w:p>
    <w:p w14:paraId="6DB3E79A" w14:textId="0C30C0AE" w:rsidR="00880756" w:rsidRPr="00880756" w:rsidRDefault="00880756" w:rsidP="00880756">
      <w:pPr>
        <w:pStyle w:val="10"/>
        <w:spacing w:before="0" w:beforeAutospacing="0" w:after="0" w:afterAutospacing="0"/>
        <w:jc w:val="both"/>
        <w:rPr>
          <w:rFonts w:asciiTheme="minorHAnsi" w:hAnsiTheme="minorHAnsi" w:cstheme="minorHAnsi"/>
          <w:color w:val="000000"/>
          <w:sz w:val="27"/>
          <w:szCs w:val="27"/>
        </w:rPr>
      </w:pPr>
      <w:r w:rsidRPr="00880756">
        <w:rPr>
          <w:rStyle w:val="normalchar"/>
          <w:rFonts w:asciiTheme="minorHAnsi" w:hAnsiTheme="minorHAnsi" w:cstheme="minorHAnsi"/>
          <w:color w:val="000000"/>
        </w:rPr>
        <w:t xml:space="preserve">Αναφερόμενη στη διαδικασία υποβολής του φακέλου στο Συμβούλιο Νεωτέρων Μνημείων, η Λίνα Μενδώνη   είπε ότι </w:t>
      </w:r>
      <w:r w:rsidR="00C82F39">
        <w:rPr>
          <w:rStyle w:val="normalchar"/>
          <w:rFonts w:asciiTheme="minorHAnsi" w:hAnsiTheme="minorHAnsi" w:cstheme="minorHAnsi"/>
          <w:color w:val="000000"/>
        </w:rPr>
        <w:t>«</w:t>
      </w:r>
      <w:r w:rsidRPr="00880756">
        <w:rPr>
          <w:rStyle w:val="normalchar"/>
          <w:rFonts w:asciiTheme="minorHAnsi" w:hAnsiTheme="minorHAnsi" w:cstheme="minorHAnsi"/>
          <w:color w:val="000000"/>
        </w:rPr>
        <w:t>η Υπηρεσία Νεωτέρων Μνημείων Αττικής, Ανατολικής Στερεάς Ελλάδας και Κυκλάδων, απέστειλε τον φάκελο της προτεινόμενης κήρυξης, ήδη από τις 30 Ιανουαρίου 2019, στην αρμόδια Διεύθυνση Προστασίας Νε</w:t>
      </w:r>
      <w:r w:rsidR="00C82F39">
        <w:rPr>
          <w:rStyle w:val="normalchar"/>
          <w:rFonts w:asciiTheme="minorHAnsi" w:hAnsiTheme="minorHAnsi" w:cstheme="minorHAnsi"/>
          <w:color w:val="000000"/>
        </w:rPr>
        <w:t>ω</w:t>
      </w:r>
      <w:r w:rsidRPr="00880756">
        <w:rPr>
          <w:rStyle w:val="normalchar"/>
          <w:rFonts w:asciiTheme="minorHAnsi" w:hAnsiTheme="minorHAnsi" w:cstheme="minorHAnsi"/>
          <w:color w:val="000000"/>
        </w:rPr>
        <w:t>τ</w:t>
      </w:r>
      <w:r w:rsidR="00C82F39">
        <w:rPr>
          <w:rStyle w:val="normalchar"/>
          <w:rFonts w:asciiTheme="minorHAnsi" w:hAnsiTheme="minorHAnsi" w:cstheme="minorHAnsi"/>
          <w:color w:val="000000"/>
        </w:rPr>
        <w:t>έ</w:t>
      </w:r>
      <w:r w:rsidRPr="00880756">
        <w:rPr>
          <w:rStyle w:val="normalchar"/>
          <w:rFonts w:asciiTheme="minorHAnsi" w:hAnsiTheme="minorHAnsi" w:cstheme="minorHAnsi"/>
          <w:color w:val="000000"/>
        </w:rPr>
        <w:t>ρων και Σύγχρονων Μνημείων, του ΥΠΠΟΑ. Παρόλα αυτά,  το θέμα εισήχθη στο Κεντρικό Συμβούλιο Νεωτέρων Μνημείων, πέντε μήνες αργότερα, στις 6 Ιουνίου το 2019. Τότε αποφασίστηκε να γίνει αυτοψία, η οποία πραγματοποιήθηκε στις 12 Ιουνίου 2019 και το θέμα επανεξετάστηκε, στις 27 Ιουνίου  2019. Η τότε  Υπουργός Πολιτισμού, υπέγραψε  τη σχετική Aπόφαση την τελευταία εργάσιμη ημέρα, πριν από τις εκλογές. Δηλαδή, την Παρασκευή 5 Ιουλίου 2019, ενώ είναι προφανές ότι γνώριζε πως δεν θα προλάβαινε το Εθνικό Τυπογραφείο να τυπώσει την Απόφαση και επομένως δεν ολοκληρωνόταν η διαδικασία. Αν ήθελε πραγματικά να κηρύξει τα κτήρια, δεν θα περίμενε πέντε μήνες για την εισαγωγή του θέματος στο Κεντρικό Συμβούλιο Νεωτέρων Μνημείων».</w:t>
      </w:r>
    </w:p>
    <w:p w14:paraId="29C8FD33" w14:textId="77777777" w:rsidR="00880756" w:rsidRPr="00880756" w:rsidRDefault="00880756" w:rsidP="00880756">
      <w:pPr>
        <w:pStyle w:val="10"/>
        <w:spacing w:before="0" w:beforeAutospacing="0" w:after="0" w:afterAutospacing="0"/>
        <w:jc w:val="both"/>
        <w:rPr>
          <w:rFonts w:asciiTheme="minorHAnsi" w:hAnsiTheme="minorHAnsi" w:cstheme="minorHAnsi"/>
          <w:color w:val="000000"/>
          <w:sz w:val="27"/>
          <w:szCs w:val="27"/>
        </w:rPr>
      </w:pPr>
      <w:r w:rsidRPr="00880756">
        <w:rPr>
          <w:rStyle w:val="normalchar"/>
          <w:rFonts w:asciiTheme="minorHAnsi" w:hAnsiTheme="minorHAnsi" w:cstheme="minorHAnsi"/>
          <w:color w:val="000000"/>
        </w:rPr>
        <w:t>Στη Δευτερολογία της, η Υπουργός απαρίθμησε κτήρια της αρχιτεκτονικής και βιομηχανικής κληρονομιάς, τα οποία έχουν κηρυχθεί ως Νεώτερα Μνημεία τα τελευταία δυόμισι χρόνια. Απόδειξη ότι το ΥΠΠΟΑ  προστατεύει στο ακέραιο την αρχιτεκτονική πολιτιστική κληρονομιά και βιομηχανική κληρονομιά.</w:t>
      </w:r>
    </w:p>
    <w:p w14:paraId="1EA669EB" w14:textId="77777777" w:rsidR="00880756" w:rsidRPr="00880756" w:rsidRDefault="00880756" w:rsidP="00880756">
      <w:pPr>
        <w:pStyle w:val="10"/>
        <w:spacing w:before="0" w:beforeAutospacing="0" w:after="0" w:afterAutospacing="0"/>
        <w:jc w:val="both"/>
        <w:rPr>
          <w:rFonts w:asciiTheme="minorHAnsi" w:hAnsiTheme="minorHAnsi" w:cstheme="minorHAnsi"/>
          <w:color w:val="000000"/>
          <w:sz w:val="27"/>
          <w:szCs w:val="27"/>
        </w:rPr>
      </w:pPr>
      <w:r w:rsidRPr="00880756">
        <w:rPr>
          <w:rFonts w:asciiTheme="minorHAnsi" w:hAnsiTheme="minorHAnsi" w:cstheme="minorHAnsi"/>
          <w:color w:val="000000"/>
          <w:sz w:val="27"/>
          <w:szCs w:val="27"/>
        </w:rPr>
        <w:t> </w:t>
      </w:r>
    </w:p>
    <w:p w14:paraId="713A0E6C" w14:textId="77777777" w:rsidR="00880756" w:rsidRPr="00880756" w:rsidRDefault="00880756" w:rsidP="00880756">
      <w:pPr>
        <w:pStyle w:val="10"/>
        <w:spacing w:before="0" w:beforeAutospacing="0" w:after="0" w:afterAutospacing="0"/>
        <w:jc w:val="both"/>
        <w:rPr>
          <w:rFonts w:asciiTheme="minorHAnsi" w:hAnsiTheme="minorHAnsi" w:cstheme="minorHAnsi"/>
          <w:color w:val="000000"/>
          <w:sz w:val="27"/>
          <w:szCs w:val="27"/>
        </w:rPr>
      </w:pPr>
      <w:r w:rsidRPr="00880756">
        <w:rPr>
          <w:rFonts w:asciiTheme="minorHAnsi" w:hAnsiTheme="minorHAnsi" w:cstheme="minorHAnsi"/>
          <w:color w:val="000000"/>
          <w:sz w:val="27"/>
          <w:szCs w:val="27"/>
        </w:rPr>
        <w:t> </w:t>
      </w:r>
    </w:p>
    <w:p w14:paraId="5B482BF6" w14:textId="77777777" w:rsidR="00880756" w:rsidRPr="00880756" w:rsidRDefault="00880756" w:rsidP="00880756">
      <w:pPr>
        <w:pStyle w:val="10"/>
        <w:spacing w:before="0" w:beforeAutospacing="0" w:after="0" w:afterAutospacing="0"/>
        <w:jc w:val="both"/>
        <w:rPr>
          <w:rFonts w:asciiTheme="minorHAnsi" w:hAnsiTheme="minorHAnsi" w:cstheme="minorHAnsi"/>
          <w:color w:val="000000"/>
          <w:sz w:val="27"/>
          <w:szCs w:val="27"/>
        </w:rPr>
      </w:pPr>
      <w:r w:rsidRPr="00880756">
        <w:rPr>
          <w:rStyle w:val="normalchar"/>
          <w:rFonts w:asciiTheme="minorHAnsi" w:hAnsiTheme="minorHAnsi" w:cstheme="minorHAnsi"/>
          <w:b/>
          <w:bCs/>
          <w:color w:val="000000"/>
        </w:rPr>
        <w:t>Σημείωση</w:t>
      </w:r>
      <w:r w:rsidRPr="00880756">
        <w:rPr>
          <w:rStyle w:val="normalchar"/>
          <w:rFonts w:asciiTheme="minorHAnsi" w:hAnsiTheme="minorHAnsi" w:cstheme="minorHAnsi"/>
          <w:color w:val="000000"/>
        </w:rPr>
        <w:t>: Επισυνάπτεται το πλήρες κείμενο της απάντησης της Υπουργού Πολιτισμού και Αθλητισμού στη Βουλή.</w:t>
      </w:r>
    </w:p>
    <w:p w14:paraId="45B2ADF4" w14:textId="77777777" w:rsidR="0085457B" w:rsidRPr="00880756" w:rsidRDefault="0085457B" w:rsidP="00880756">
      <w:pPr>
        <w:pStyle w:val="Web"/>
        <w:shd w:val="clear" w:color="auto" w:fill="FFFFFF" w:themeFill="background1"/>
        <w:spacing w:before="0" w:beforeAutospacing="0" w:after="0" w:afterAutospacing="0"/>
        <w:jc w:val="both"/>
        <w:rPr>
          <w:rFonts w:asciiTheme="minorHAnsi" w:hAnsiTheme="minorHAnsi" w:cstheme="minorHAnsi"/>
          <w:color w:val="000000"/>
          <w:lang w:bidi="el-GR"/>
        </w:rPr>
      </w:pPr>
    </w:p>
    <w:sectPr w:rsidR="0085457B" w:rsidRPr="0088075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1F723" w14:textId="77777777" w:rsidR="00605627" w:rsidRDefault="00605627" w:rsidP="008735D4">
      <w:pPr>
        <w:spacing w:after="0" w:line="240" w:lineRule="auto"/>
      </w:pPr>
      <w:r>
        <w:separator/>
      </w:r>
    </w:p>
  </w:endnote>
  <w:endnote w:type="continuationSeparator" w:id="0">
    <w:p w14:paraId="1F757CE6" w14:textId="77777777" w:rsidR="00605627" w:rsidRDefault="00605627" w:rsidP="00873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FFDEF" w14:textId="77777777" w:rsidR="00605627" w:rsidRDefault="00605627" w:rsidP="008735D4">
      <w:pPr>
        <w:spacing w:after="0" w:line="240" w:lineRule="auto"/>
      </w:pPr>
      <w:r>
        <w:separator/>
      </w:r>
    </w:p>
  </w:footnote>
  <w:footnote w:type="continuationSeparator" w:id="0">
    <w:p w14:paraId="5C9E0243" w14:textId="77777777" w:rsidR="00605627" w:rsidRDefault="00605627" w:rsidP="008735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B6320"/>
    <w:multiLevelType w:val="hybridMultilevel"/>
    <w:tmpl w:val="28E42A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BD94C1C"/>
    <w:multiLevelType w:val="hybridMultilevel"/>
    <w:tmpl w:val="4AF069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B8A4C3F"/>
    <w:multiLevelType w:val="hybridMultilevel"/>
    <w:tmpl w:val="BFFA7020"/>
    <w:lvl w:ilvl="0" w:tplc="04080001">
      <w:start w:val="1"/>
      <w:numFmt w:val="bullet"/>
      <w:lvlText w:val=""/>
      <w:lvlJc w:val="left"/>
      <w:pPr>
        <w:ind w:left="1079" w:hanging="360"/>
      </w:pPr>
      <w:rPr>
        <w:rFonts w:ascii="Symbol" w:hAnsi="Symbol" w:hint="default"/>
      </w:rPr>
    </w:lvl>
    <w:lvl w:ilvl="1" w:tplc="FFFFFFFF" w:tentative="1">
      <w:start w:val="1"/>
      <w:numFmt w:val="bullet"/>
      <w:lvlText w:val="o"/>
      <w:lvlJc w:val="left"/>
      <w:pPr>
        <w:ind w:left="1799" w:hanging="360"/>
      </w:pPr>
      <w:rPr>
        <w:rFonts w:ascii="Courier New" w:hAnsi="Courier New" w:cs="Courier New" w:hint="default"/>
      </w:rPr>
    </w:lvl>
    <w:lvl w:ilvl="2" w:tplc="FFFFFFFF" w:tentative="1">
      <w:start w:val="1"/>
      <w:numFmt w:val="bullet"/>
      <w:lvlText w:val=""/>
      <w:lvlJc w:val="left"/>
      <w:pPr>
        <w:ind w:left="2519" w:hanging="360"/>
      </w:pPr>
      <w:rPr>
        <w:rFonts w:ascii="Wingdings" w:hAnsi="Wingdings" w:hint="default"/>
      </w:rPr>
    </w:lvl>
    <w:lvl w:ilvl="3" w:tplc="FFFFFFFF" w:tentative="1">
      <w:start w:val="1"/>
      <w:numFmt w:val="bullet"/>
      <w:lvlText w:val=""/>
      <w:lvlJc w:val="left"/>
      <w:pPr>
        <w:ind w:left="3239" w:hanging="360"/>
      </w:pPr>
      <w:rPr>
        <w:rFonts w:ascii="Symbol" w:hAnsi="Symbol" w:hint="default"/>
      </w:rPr>
    </w:lvl>
    <w:lvl w:ilvl="4" w:tplc="FFFFFFFF" w:tentative="1">
      <w:start w:val="1"/>
      <w:numFmt w:val="bullet"/>
      <w:lvlText w:val="o"/>
      <w:lvlJc w:val="left"/>
      <w:pPr>
        <w:ind w:left="3959" w:hanging="360"/>
      </w:pPr>
      <w:rPr>
        <w:rFonts w:ascii="Courier New" w:hAnsi="Courier New" w:cs="Courier New" w:hint="default"/>
      </w:rPr>
    </w:lvl>
    <w:lvl w:ilvl="5" w:tplc="FFFFFFFF" w:tentative="1">
      <w:start w:val="1"/>
      <w:numFmt w:val="bullet"/>
      <w:lvlText w:val=""/>
      <w:lvlJc w:val="left"/>
      <w:pPr>
        <w:ind w:left="4679" w:hanging="360"/>
      </w:pPr>
      <w:rPr>
        <w:rFonts w:ascii="Wingdings" w:hAnsi="Wingdings" w:hint="default"/>
      </w:rPr>
    </w:lvl>
    <w:lvl w:ilvl="6" w:tplc="FFFFFFFF" w:tentative="1">
      <w:start w:val="1"/>
      <w:numFmt w:val="bullet"/>
      <w:lvlText w:val=""/>
      <w:lvlJc w:val="left"/>
      <w:pPr>
        <w:ind w:left="5399" w:hanging="360"/>
      </w:pPr>
      <w:rPr>
        <w:rFonts w:ascii="Symbol" w:hAnsi="Symbol" w:hint="default"/>
      </w:rPr>
    </w:lvl>
    <w:lvl w:ilvl="7" w:tplc="FFFFFFFF" w:tentative="1">
      <w:start w:val="1"/>
      <w:numFmt w:val="bullet"/>
      <w:lvlText w:val="o"/>
      <w:lvlJc w:val="left"/>
      <w:pPr>
        <w:ind w:left="6119" w:hanging="360"/>
      </w:pPr>
      <w:rPr>
        <w:rFonts w:ascii="Courier New" w:hAnsi="Courier New" w:cs="Courier New" w:hint="default"/>
      </w:rPr>
    </w:lvl>
    <w:lvl w:ilvl="8" w:tplc="FFFFFFFF" w:tentative="1">
      <w:start w:val="1"/>
      <w:numFmt w:val="bullet"/>
      <w:lvlText w:val=""/>
      <w:lvlJc w:val="left"/>
      <w:pPr>
        <w:ind w:left="6839" w:hanging="360"/>
      </w:pPr>
      <w:rPr>
        <w:rFonts w:ascii="Wingdings" w:hAnsi="Wingdings" w:hint="default"/>
      </w:rPr>
    </w:lvl>
  </w:abstractNum>
  <w:abstractNum w:abstractNumId="3" w15:restartNumberingAfterBreak="0">
    <w:nsid w:val="54341483"/>
    <w:multiLevelType w:val="hybridMultilevel"/>
    <w:tmpl w:val="F7F410C2"/>
    <w:lvl w:ilvl="0" w:tplc="E40C63C6">
      <w:start w:val="6"/>
      <w:numFmt w:val="bullet"/>
      <w:lvlText w:val="-"/>
      <w:lvlJc w:val="left"/>
      <w:pPr>
        <w:ind w:left="720" w:hanging="360"/>
      </w:pPr>
      <w:rPr>
        <w:rFonts w:ascii="Times New Roman" w:eastAsia="SimSu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FF01B14"/>
    <w:multiLevelType w:val="hybridMultilevel"/>
    <w:tmpl w:val="184808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A25"/>
    <w:rsid w:val="000222DF"/>
    <w:rsid w:val="00084DD1"/>
    <w:rsid w:val="001345B6"/>
    <w:rsid w:val="00154A25"/>
    <w:rsid w:val="001758AA"/>
    <w:rsid w:val="001813B4"/>
    <w:rsid w:val="00185295"/>
    <w:rsid w:val="00202ECF"/>
    <w:rsid w:val="00222E11"/>
    <w:rsid w:val="0025161D"/>
    <w:rsid w:val="002858FA"/>
    <w:rsid w:val="00296F62"/>
    <w:rsid w:val="002A3DB2"/>
    <w:rsid w:val="002C7C75"/>
    <w:rsid w:val="00335DE7"/>
    <w:rsid w:val="00344525"/>
    <w:rsid w:val="0035458B"/>
    <w:rsid w:val="003E26D5"/>
    <w:rsid w:val="003E6C76"/>
    <w:rsid w:val="0040384C"/>
    <w:rsid w:val="00442066"/>
    <w:rsid w:val="004C0A6E"/>
    <w:rsid w:val="004E04C8"/>
    <w:rsid w:val="004F1548"/>
    <w:rsid w:val="00524860"/>
    <w:rsid w:val="0056069A"/>
    <w:rsid w:val="005B0D42"/>
    <w:rsid w:val="005C31E9"/>
    <w:rsid w:val="005F26A5"/>
    <w:rsid w:val="005F627C"/>
    <w:rsid w:val="00605627"/>
    <w:rsid w:val="006338C6"/>
    <w:rsid w:val="006406D3"/>
    <w:rsid w:val="00661885"/>
    <w:rsid w:val="00673671"/>
    <w:rsid w:val="006B0D15"/>
    <w:rsid w:val="006D755D"/>
    <w:rsid w:val="00701581"/>
    <w:rsid w:val="0073374C"/>
    <w:rsid w:val="00734502"/>
    <w:rsid w:val="007817E9"/>
    <w:rsid w:val="0085457B"/>
    <w:rsid w:val="0086610F"/>
    <w:rsid w:val="00872DF1"/>
    <w:rsid w:val="008735D4"/>
    <w:rsid w:val="00880756"/>
    <w:rsid w:val="008C30D9"/>
    <w:rsid w:val="00906640"/>
    <w:rsid w:val="009110DC"/>
    <w:rsid w:val="009208C0"/>
    <w:rsid w:val="00960637"/>
    <w:rsid w:val="009A6637"/>
    <w:rsid w:val="009C6923"/>
    <w:rsid w:val="009F28AD"/>
    <w:rsid w:val="00A24A99"/>
    <w:rsid w:val="00A459D8"/>
    <w:rsid w:val="00A60BF4"/>
    <w:rsid w:val="00A614CA"/>
    <w:rsid w:val="00AB3CE1"/>
    <w:rsid w:val="00AD0937"/>
    <w:rsid w:val="00AE28FD"/>
    <w:rsid w:val="00B24205"/>
    <w:rsid w:val="00B73D56"/>
    <w:rsid w:val="00BA714F"/>
    <w:rsid w:val="00C308E0"/>
    <w:rsid w:val="00C345F5"/>
    <w:rsid w:val="00C64EB8"/>
    <w:rsid w:val="00C73822"/>
    <w:rsid w:val="00C82F39"/>
    <w:rsid w:val="00CE4FA5"/>
    <w:rsid w:val="00D40B00"/>
    <w:rsid w:val="00D56F67"/>
    <w:rsid w:val="00D76638"/>
    <w:rsid w:val="00DA1329"/>
    <w:rsid w:val="00DC0D2D"/>
    <w:rsid w:val="00DC23EF"/>
    <w:rsid w:val="00DC474D"/>
    <w:rsid w:val="00E4533B"/>
    <w:rsid w:val="00E504EC"/>
    <w:rsid w:val="00E54C01"/>
    <w:rsid w:val="00E61506"/>
    <w:rsid w:val="00EE2B16"/>
    <w:rsid w:val="00F2551E"/>
    <w:rsid w:val="00F91DEA"/>
    <w:rsid w:val="00FB7EE3"/>
    <w:rsid w:val="00FE25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65444"/>
  <w15:chartTrackingRefBased/>
  <w15:docId w15:val="{B1FB520A-B837-4ED4-A4E9-81AEFAB2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205"/>
  </w:style>
  <w:style w:type="paragraph" w:styleId="6">
    <w:name w:val="heading 6"/>
    <w:basedOn w:val="a"/>
    <w:link w:val="6Char"/>
    <w:uiPriority w:val="9"/>
    <w:qFormat/>
    <w:rsid w:val="00AB3CE1"/>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B2420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872DF1"/>
    <w:pPr>
      <w:spacing w:after="200" w:line="276" w:lineRule="auto"/>
      <w:ind w:left="720"/>
      <w:contextualSpacing/>
      <w:jc w:val="both"/>
    </w:pPr>
    <w:rPr>
      <w:rFonts w:ascii="Arial Narrow" w:eastAsia="SimSun" w:hAnsi="Arial Narrow" w:cs="Times New Roman"/>
      <w:sz w:val="20"/>
      <w:szCs w:val="20"/>
      <w:lang w:eastAsia="el-GR"/>
    </w:rPr>
  </w:style>
  <w:style w:type="paragraph" w:customStyle="1" w:styleId="1">
    <w:name w:val="Παράγραφος λίστας1"/>
    <w:basedOn w:val="a"/>
    <w:uiPriority w:val="99"/>
    <w:qFormat/>
    <w:rsid w:val="009208C0"/>
    <w:pPr>
      <w:spacing w:after="200" w:line="276" w:lineRule="auto"/>
      <w:ind w:left="720"/>
    </w:pPr>
    <w:rPr>
      <w:rFonts w:ascii="Calibri" w:eastAsia="Times New Roman" w:hAnsi="Calibri" w:cs="Calibri"/>
      <w:lang w:eastAsia="el-GR"/>
    </w:rPr>
  </w:style>
  <w:style w:type="character" w:styleId="a4">
    <w:name w:val="Strong"/>
    <w:basedOn w:val="a0"/>
    <w:uiPriority w:val="22"/>
    <w:qFormat/>
    <w:rsid w:val="00AB3CE1"/>
    <w:rPr>
      <w:b/>
      <w:bCs/>
    </w:rPr>
  </w:style>
  <w:style w:type="character" w:customStyle="1" w:styleId="6Char">
    <w:name w:val="Επικεφαλίδα 6 Char"/>
    <w:basedOn w:val="a0"/>
    <w:link w:val="6"/>
    <w:uiPriority w:val="9"/>
    <w:rsid w:val="00AB3CE1"/>
    <w:rPr>
      <w:rFonts w:ascii="Times New Roman" w:eastAsia="Times New Roman" w:hAnsi="Times New Roman" w:cs="Times New Roman"/>
      <w:b/>
      <w:bCs/>
      <w:sz w:val="15"/>
      <w:szCs w:val="15"/>
      <w:lang w:eastAsia="el-GR"/>
    </w:rPr>
  </w:style>
  <w:style w:type="character" w:styleId="a5">
    <w:name w:val="Emphasis"/>
    <w:basedOn w:val="a0"/>
    <w:uiPriority w:val="20"/>
    <w:qFormat/>
    <w:rsid w:val="006D755D"/>
    <w:rPr>
      <w:i/>
      <w:iCs/>
    </w:rPr>
  </w:style>
  <w:style w:type="paragraph" w:customStyle="1" w:styleId="Default">
    <w:name w:val="Default"/>
    <w:rsid w:val="00A614CA"/>
    <w:pPr>
      <w:autoSpaceDE w:val="0"/>
      <w:autoSpaceDN w:val="0"/>
      <w:adjustRightInd w:val="0"/>
      <w:spacing w:after="0" w:line="240" w:lineRule="auto"/>
    </w:pPr>
    <w:rPr>
      <w:rFonts w:ascii="Arial" w:hAnsi="Arial" w:cs="Arial"/>
      <w:color w:val="000000"/>
      <w:sz w:val="24"/>
      <w:szCs w:val="24"/>
    </w:rPr>
  </w:style>
  <w:style w:type="paragraph" w:styleId="a6">
    <w:name w:val="footnote text"/>
    <w:basedOn w:val="a"/>
    <w:link w:val="Char"/>
    <w:uiPriority w:val="99"/>
    <w:semiHidden/>
    <w:unhideWhenUsed/>
    <w:rsid w:val="008735D4"/>
    <w:pPr>
      <w:spacing w:after="0" w:line="240" w:lineRule="auto"/>
    </w:pPr>
    <w:rPr>
      <w:rFonts w:ascii="Calibri" w:eastAsia="Calibri" w:hAnsi="Calibri" w:cs="Times New Roman"/>
      <w:sz w:val="20"/>
      <w:szCs w:val="20"/>
      <w:lang w:val="x-none"/>
    </w:rPr>
  </w:style>
  <w:style w:type="character" w:customStyle="1" w:styleId="Char">
    <w:name w:val="Κείμενο υποσημείωσης Char"/>
    <w:basedOn w:val="a0"/>
    <w:link w:val="a6"/>
    <w:uiPriority w:val="99"/>
    <w:semiHidden/>
    <w:rsid w:val="008735D4"/>
    <w:rPr>
      <w:rFonts w:ascii="Calibri" w:eastAsia="Calibri" w:hAnsi="Calibri" w:cs="Times New Roman"/>
      <w:sz w:val="20"/>
      <w:szCs w:val="20"/>
      <w:lang w:val="x-none"/>
    </w:rPr>
  </w:style>
  <w:style w:type="character" w:styleId="a7">
    <w:name w:val="footnote reference"/>
    <w:uiPriority w:val="99"/>
    <w:semiHidden/>
    <w:unhideWhenUsed/>
    <w:rsid w:val="008735D4"/>
    <w:rPr>
      <w:vertAlign w:val="superscript"/>
    </w:rPr>
  </w:style>
  <w:style w:type="character" w:customStyle="1" w:styleId="Bodytext2Bold">
    <w:name w:val="Body text (2) + Bold"/>
    <w:aliases w:val="Italic"/>
    <w:rsid w:val="003E26D5"/>
    <w:rPr>
      <w:rFonts w:ascii="Times New Roman" w:eastAsia="Times New Roman" w:hAnsi="Times New Roman" w:cs="Times New Roman"/>
      <w:b/>
      <w:bCs/>
      <w:i w:val="0"/>
      <w:iCs w:val="0"/>
      <w:smallCaps w:val="0"/>
      <w:strike w:val="0"/>
      <w:color w:val="000000"/>
      <w:spacing w:val="0"/>
      <w:w w:val="100"/>
      <w:position w:val="0"/>
      <w:sz w:val="24"/>
      <w:szCs w:val="24"/>
      <w:u w:val="none"/>
      <w:lang w:val="el-GR" w:eastAsia="el-GR" w:bidi="el-GR"/>
    </w:rPr>
  </w:style>
  <w:style w:type="character" w:customStyle="1" w:styleId="Char0">
    <w:name w:val="Υποσέλιδο Char"/>
    <w:basedOn w:val="a0"/>
    <w:rsid w:val="003E26D5"/>
  </w:style>
  <w:style w:type="paragraph" w:styleId="a8">
    <w:name w:val="header"/>
    <w:basedOn w:val="a"/>
    <w:link w:val="Char1"/>
    <w:uiPriority w:val="99"/>
    <w:unhideWhenUsed/>
    <w:rsid w:val="00E504EC"/>
    <w:pPr>
      <w:tabs>
        <w:tab w:val="center" w:pos="4153"/>
        <w:tab w:val="right" w:pos="8306"/>
      </w:tabs>
      <w:spacing w:after="0" w:line="240" w:lineRule="auto"/>
    </w:pPr>
  </w:style>
  <w:style w:type="character" w:customStyle="1" w:styleId="Char1">
    <w:name w:val="Κεφαλίδα Char"/>
    <w:basedOn w:val="a0"/>
    <w:link w:val="a8"/>
    <w:uiPriority w:val="99"/>
    <w:rsid w:val="00E504EC"/>
  </w:style>
  <w:style w:type="paragraph" w:styleId="a9">
    <w:name w:val="footer"/>
    <w:basedOn w:val="a"/>
    <w:link w:val="Char10"/>
    <w:uiPriority w:val="99"/>
    <w:unhideWhenUsed/>
    <w:rsid w:val="00E504EC"/>
    <w:pPr>
      <w:tabs>
        <w:tab w:val="center" w:pos="4153"/>
        <w:tab w:val="right" w:pos="8306"/>
      </w:tabs>
      <w:spacing w:after="0" w:line="240" w:lineRule="auto"/>
    </w:pPr>
  </w:style>
  <w:style w:type="character" w:customStyle="1" w:styleId="Char10">
    <w:name w:val="Υποσέλιδο Char1"/>
    <w:basedOn w:val="a0"/>
    <w:link w:val="a9"/>
    <w:uiPriority w:val="99"/>
    <w:rsid w:val="00E504EC"/>
  </w:style>
  <w:style w:type="paragraph" w:customStyle="1" w:styleId="10">
    <w:name w:val="Βασικό1"/>
    <w:basedOn w:val="a"/>
    <w:rsid w:val="0088075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char">
    <w:name w:val="normal__char"/>
    <w:basedOn w:val="a0"/>
    <w:rsid w:val="00880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688452">
      <w:bodyDiv w:val="1"/>
      <w:marLeft w:val="0"/>
      <w:marRight w:val="0"/>
      <w:marTop w:val="0"/>
      <w:marBottom w:val="0"/>
      <w:divBdr>
        <w:top w:val="none" w:sz="0" w:space="0" w:color="auto"/>
        <w:left w:val="none" w:sz="0" w:space="0" w:color="auto"/>
        <w:bottom w:val="none" w:sz="0" w:space="0" w:color="auto"/>
        <w:right w:val="none" w:sz="0" w:space="0" w:color="auto"/>
      </w:divBdr>
    </w:div>
    <w:div w:id="1897352766">
      <w:bodyDiv w:val="1"/>
      <w:marLeft w:val="0"/>
      <w:marRight w:val="0"/>
      <w:marTop w:val="0"/>
      <w:marBottom w:val="0"/>
      <w:divBdr>
        <w:top w:val="none" w:sz="0" w:space="0" w:color="auto"/>
        <w:left w:val="none" w:sz="0" w:space="0" w:color="auto"/>
        <w:bottom w:val="none" w:sz="0" w:space="0" w:color="auto"/>
        <w:right w:val="none" w:sz="0" w:space="0" w:color="auto"/>
      </w:divBdr>
    </w:div>
    <w:div w:id="1967619146">
      <w:bodyDiv w:val="1"/>
      <w:marLeft w:val="0"/>
      <w:marRight w:val="0"/>
      <w:marTop w:val="0"/>
      <w:marBottom w:val="0"/>
      <w:divBdr>
        <w:top w:val="none" w:sz="0" w:space="0" w:color="auto"/>
        <w:left w:val="none" w:sz="0" w:space="0" w:color="auto"/>
        <w:bottom w:val="none" w:sz="0" w:space="0" w:color="auto"/>
        <w:right w:val="none" w:sz="0" w:space="0" w:color="auto"/>
      </w:divBdr>
    </w:div>
    <w:div w:id="2051998573">
      <w:bodyDiv w:val="1"/>
      <w:marLeft w:val="0"/>
      <w:marRight w:val="0"/>
      <w:marTop w:val="0"/>
      <w:marBottom w:val="0"/>
      <w:divBdr>
        <w:top w:val="none" w:sz="0" w:space="0" w:color="auto"/>
        <w:left w:val="none" w:sz="0" w:space="0" w:color="auto"/>
        <w:bottom w:val="none" w:sz="0" w:space="0" w:color="auto"/>
        <w:right w:val="none" w:sz="0" w:space="0" w:color="auto"/>
      </w:divBdr>
      <w:divsChild>
        <w:div w:id="1130901058">
          <w:marLeft w:val="0"/>
          <w:marRight w:val="0"/>
          <w:marTop w:val="150"/>
          <w:marBottom w:val="300"/>
          <w:divBdr>
            <w:top w:val="none" w:sz="0" w:space="0" w:color="auto"/>
            <w:left w:val="none" w:sz="0" w:space="0" w:color="auto"/>
            <w:bottom w:val="none" w:sz="0" w:space="0" w:color="auto"/>
            <w:right w:val="none" w:sz="0" w:space="0" w:color="auto"/>
          </w:divBdr>
        </w:div>
        <w:div w:id="1364019972">
          <w:marLeft w:val="0"/>
          <w:marRight w:val="0"/>
          <w:marTop w:val="450"/>
          <w:marBottom w:val="450"/>
          <w:divBdr>
            <w:top w:val="none" w:sz="0" w:space="0" w:color="auto"/>
            <w:left w:val="none" w:sz="0" w:space="0" w:color="auto"/>
            <w:bottom w:val="none" w:sz="0" w:space="0" w:color="auto"/>
            <w:right w:val="none" w:sz="0" w:space="0" w:color="auto"/>
          </w:divBdr>
          <w:divsChild>
            <w:div w:id="862128414">
              <w:marLeft w:val="0"/>
              <w:marRight w:val="225"/>
              <w:marTop w:val="0"/>
              <w:marBottom w:val="150"/>
              <w:divBdr>
                <w:top w:val="none" w:sz="0" w:space="0" w:color="auto"/>
                <w:left w:val="none" w:sz="0" w:space="0" w:color="auto"/>
                <w:bottom w:val="none" w:sz="0" w:space="0" w:color="auto"/>
                <w:right w:val="none" w:sz="0" w:space="0" w:color="auto"/>
              </w:divBdr>
            </w:div>
            <w:div w:id="711611360">
              <w:marLeft w:val="0"/>
              <w:marRight w:val="0"/>
              <w:marTop w:val="180"/>
              <w:marBottom w:val="0"/>
              <w:divBdr>
                <w:top w:val="none" w:sz="0" w:space="0" w:color="auto"/>
                <w:left w:val="none" w:sz="0" w:space="0" w:color="auto"/>
                <w:bottom w:val="none" w:sz="0" w:space="0" w:color="auto"/>
                <w:right w:val="none" w:sz="0" w:space="0" w:color="auto"/>
              </w:divBdr>
              <w:divsChild>
                <w:div w:id="11177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CE6137F9-6421-40C5-80ED-17C96DD48555}"/>
</file>

<file path=customXml/itemProps2.xml><?xml version="1.0" encoding="utf-8"?>
<ds:datastoreItem xmlns:ds="http://schemas.openxmlformats.org/officeDocument/2006/customXml" ds:itemID="{250BF814-DDB7-4BF9-91AE-3AADB2A5E929}"/>
</file>

<file path=customXml/itemProps3.xml><?xml version="1.0" encoding="utf-8"?>
<ds:datastoreItem xmlns:ds="http://schemas.openxmlformats.org/officeDocument/2006/customXml" ds:itemID="{692FF476-8F72-4587-A354-FE7345CC281D}"/>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1845</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Απάντηση της Υπουργού Πολιτισμού και Αθλητισμού Λίνας Μενδώνη στην επίκαιρη ερώτηση του βουλευτή Κρ. Αρσένη, για την κήρυξη κτηρίων της ΠΥΡΚΑΛ, ως νεώτερα μνημεία, στην Ελευσίνα.</dc:title>
  <dc:subject/>
  <dc:creator>Αικατερίνη Παντελίδη</dc:creator>
  <cp:keywords/>
  <dc:description/>
  <cp:lastModifiedBy>Γεωργία Μπούμη</cp:lastModifiedBy>
  <cp:revision>2</cp:revision>
  <dcterms:created xsi:type="dcterms:W3CDTF">2022-02-14T17:38:00Z</dcterms:created>
  <dcterms:modified xsi:type="dcterms:W3CDTF">2022-02-14T17:38:00Z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